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99" w:rsidRDefault="00500599" w:rsidP="00C605F5">
      <w:pPr>
        <w:autoSpaceDE w:val="0"/>
        <w:autoSpaceDN w:val="0"/>
        <w:adjustRightInd w:val="0"/>
        <w:spacing w:after="0" w:line="240" w:lineRule="auto"/>
        <w:jc w:val="center"/>
        <w:rPr>
          <w:rFonts w:ascii="Times New Roman" w:hAnsi="Times New Roman" w:cs="Times New Roman"/>
          <w:b/>
          <w:bCs/>
          <w:i/>
          <w:iCs/>
          <w:color w:val="00B050"/>
          <w:sz w:val="28"/>
          <w:szCs w:val="28"/>
        </w:rPr>
      </w:pPr>
    </w:p>
    <w:p w:rsidR="00500599" w:rsidRPr="00EA17AE" w:rsidRDefault="00500599" w:rsidP="00C605F5">
      <w:pPr>
        <w:autoSpaceDE w:val="0"/>
        <w:autoSpaceDN w:val="0"/>
        <w:adjustRightInd w:val="0"/>
        <w:spacing w:after="0" w:line="240" w:lineRule="auto"/>
        <w:jc w:val="center"/>
        <w:rPr>
          <w:rFonts w:ascii="Times New Roman" w:hAnsi="Times New Roman" w:cs="Times New Roman"/>
          <w:color w:val="00B050"/>
          <w:sz w:val="28"/>
          <w:szCs w:val="28"/>
        </w:rPr>
      </w:pPr>
      <w:r w:rsidRPr="00EA17AE">
        <w:rPr>
          <w:rFonts w:ascii="Times New Roman" w:hAnsi="Times New Roman" w:cs="Times New Roman"/>
          <w:b/>
          <w:bCs/>
          <w:i/>
          <w:iCs/>
          <w:color w:val="00B050"/>
          <w:sz w:val="28"/>
          <w:szCs w:val="28"/>
        </w:rPr>
        <w:t>GEORGIA WOMEN’S HEALTH CENTER (GWHC)-OBGYN</w:t>
      </w:r>
    </w:p>
    <w:p w:rsidR="00500599"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r w:rsidRPr="00E03495">
        <w:rPr>
          <w:rFonts w:ascii="Times New Roman" w:hAnsi="Times New Roman" w:cs="Times New Roman"/>
          <w:sz w:val="24"/>
          <w:szCs w:val="24"/>
        </w:rPr>
        <w:t>Welcome to GWHC and CONGRATULATIONS! We appreciate that the</w:t>
      </w:r>
      <w:r>
        <w:rPr>
          <w:rFonts w:ascii="Times New Roman" w:hAnsi="Times New Roman" w:cs="Times New Roman"/>
          <w:sz w:val="24"/>
          <w:szCs w:val="24"/>
        </w:rPr>
        <w:t xml:space="preserve"> </w:t>
      </w:r>
      <w:r w:rsidRPr="00E03495">
        <w:rPr>
          <w:rFonts w:ascii="Times New Roman" w:hAnsi="Times New Roman" w:cs="Times New Roman"/>
          <w:sz w:val="24"/>
          <w:szCs w:val="24"/>
        </w:rPr>
        <w:t>financial aspect of pregnancy can be overwhelming. The billing office is available</w:t>
      </w:r>
      <w:r>
        <w:rPr>
          <w:rFonts w:ascii="Times New Roman" w:hAnsi="Times New Roman" w:cs="Times New Roman"/>
          <w:sz w:val="24"/>
          <w:szCs w:val="24"/>
        </w:rPr>
        <w:t xml:space="preserve"> </w:t>
      </w:r>
      <w:r w:rsidRPr="00E03495">
        <w:rPr>
          <w:rFonts w:ascii="Times New Roman" w:hAnsi="Times New Roman" w:cs="Times New Roman"/>
          <w:sz w:val="24"/>
          <w:szCs w:val="24"/>
        </w:rPr>
        <w:t>Monday thru Friday to answer questions regarding your account and to help coordinate</w:t>
      </w:r>
      <w:r>
        <w:rPr>
          <w:rFonts w:ascii="Times New Roman" w:hAnsi="Times New Roman" w:cs="Times New Roman"/>
          <w:sz w:val="24"/>
          <w:szCs w:val="24"/>
        </w:rPr>
        <w:t xml:space="preserve"> </w:t>
      </w:r>
      <w:r w:rsidRPr="00E03495">
        <w:rPr>
          <w:rFonts w:ascii="Times New Roman" w:hAnsi="Times New Roman" w:cs="Times New Roman"/>
          <w:sz w:val="24"/>
          <w:szCs w:val="24"/>
        </w:rPr>
        <w:t>care during your pregnancy. The direct line for the billing office is (706) 860-3681</w:t>
      </w:r>
      <w:r>
        <w:rPr>
          <w:rFonts w:ascii="Times New Roman" w:hAnsi="Times New Roman" w:cs="Times New Roman"/>
          <w:sz w:val="24"/>
          <w:szCs w:val="24"/>
        </w:rPr>
        <w:t xml:space="preserve"> EXT. 102</w:t>
      </w:r>
      <w:r w:rsidRPr="00E03495">
        <w:rPr>
          <w:rFonts w:ascii="Times New Roman" w:hAnsi="Times New Roman" w:cs="Times New Roman"/>
          <w:sz w:val="24"/>
          <w:szCs w:val="24"/>
        </w:rPr>
        <w:t>.</w:t>
      </w: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r w:rsidRPr="00E03495">
        <w:rPr>
          <w:rFonts w:ascii="Times New Roman" w:hAnsi="Times New Roman" w:cs="Times New Roman"/>
          <w:sz w:val="24"/>
          <w:szCs w:val="24"/>
        </w:rPr>
        <w:t>In our office we process claims for three types of insurance companies: PPO-Preferred</w:t>
      </w:r>
      <w:r>
        <w:rPr>
          <w:rFonts w:ascii="Times New Roman" w:hAnsi="Times New Roman" w:cs="Times New Roman"/>
          <w:sz w:val="24"/>
          <w:szCs w:val="24"/>
        </w:rPr>
        <w:t xml:space="preserve"> </w:t>
      </w:r>
      <w:r w:rsidRPr="00E03495">
        <w:rPr>
          <w:rFonts w:ascii="Times New Roman" w:hAnsi="Times New Roman" w:cs="Times New Roman"/>
          <w:sz w:val="24"/>
          <w:szCs w:val="24"/>
        </w:rPr>
        <w:t>Provider Organization, HMO-Health Maintenance Organization, and Indemnity-Traditional Coverage. With any of the plans, we contact your insurance, verify your</w:t>
      </w:r>
      <w:r>
        <w:rPr>
          <w:rFonts w:ascii="Times New Roman" w:hAnsi="Times New Roman" w:cs="Times New Roman"/>
          <w:sz w:val="24"/>
          <w:szCs w:val="24"/>
        </w:rPr>
        <w:t xml:space="preserve"> </w:t>
      </w:r>
      <w:r w:rsidRPr="00E03495">
        <w:rPr>
          <w:rFonts w:ascii="Times New Roman" w:hAnsi="Times New Roman" w:cs="Times New Roman"/>
          <w:sz w:val="24"/>
          <w:szCs w:val="24"/>
        </w:rPr>
        <w:t xml:space="preserve">benefits and </w:t>
      </w:r>
      <w:r>
        <w:rPr>
          <w:rFonts w:ascii="Times New Roman" w:hAnsi="Times New Roman" w:cs="Times New Roman"/>
          <w:sz w:val="24"/>
          <w:szCs w:val="24"/>
        </w:rPr>
        <w:t>provide</w:t>
      </w:r>
      <w:r w:rsidRPr="00E03495">
        <w:rPr>
          <w:rFonts w:ascii="Times New Roman" w:hAnsi="Times New Roman" w:cs="Times New Roman"/>
          <w:sz w:val="24"/>
          <w:szCs w:val="24"/>
        </w:rPr>
        <w:t xml:space="preserve"> you </w:t>
      </w:r>
      <w:r>
        <w:rPr>
          <w:rFonts w:ascii="Times New Roman" w:hAnsi="Times New Roman" w:cs="Times New Roman"/>
          <w:sz w:val="24"/>
          <w:szCs w:val="24"/>
        </w:rPr>
        <w:t xml:space="preserve">with </w:t>
      </w:r>
      <w:r w:rsidRPr="00E03495">
        <w:rPr>
          <w:rFonts w:ascii="Times New Roman" w:hAnsi="Times New Roman" w:cs="Times New Roman"/>
          <w:sz w:val="24"/>
          <w:szCs w:val="24"/>
        </w:rPr>
        <w:t>a letter explaining your anticipated financial responsibility. If you</w:t>
      </w:r>
      <w:r>
        <w:rPr>
          <w:rFonts w:ascii="Times New Roman" w:hAnsi="Times New Roman" w:cs="Times New Roman"/>
          <w:sz w:val="24"/>
          <w:szCs w:val="24"/>
        </w:rPr>
        <w:t xml:space="preserve"> </w:t>
      </w:r>
      <w:r w:rsidRPr="00E03495">
        <w:rPr>
          <w:rFonts w:ascii="Times New Roman" w:hAnsi="Times New Roman" w:cs="Times New Roman"/>
          <w:sz w:val="24"/>
          <w:szCs w:val="24"/>
        </w:rPr>
        <w:t>have a PPO or an indemnity plan; your benefits are covered at a percentage, such as</w:t>
      </w:r>
      <w:r>
        <w:rPr>
          <w:rFonts w:ascii="Times New Roman" w:hAnsi="Times New Roman" w:cs="Times New Roman"/>
          <w:sz w:val="24"/>
          <w:szCs w:val="24"/>
        </w:rPr>
        <w:t xml:space="preserve"> </w:t>
      </w:r>
      <w:r w:rsidRPr="00E03495">
        <w:rPr>
          <w:rFonts w:ascii="Times New Roman" w:hAnsi="Times New Roman" w:cs="Times New Roman"/>
          <w:sz w:val="24"/>
          <w:szCs w:val="24"/>
        </w:rPr>
        <w:t>90/10 or 80/20. This means that the insurance pays at 90% (or 80%) and the patient is</w:t>
      </w:r>
      <w:r>
        <w:rPr>
          <w:rFonts w:ascii="Times New Roman" w:hAnsi="Times New Roman" w:cs="Times New Roman"/>
          <w:sz w:val="24"/>
          <w:szCs w:val="24"/>
        </w:rPr>
        <w:t xml:space="preserve"> </w:t>
      </w:r>
      <w:r w:rsidRPr="00E03495">
        <w:rPr>
          <w:rFonts w:ascii="Times New Roman" w:hAnsi="Times New Roman" w:cs="Times New Roman"/>
          <w:sz w:val="24"/>
          <w:szCs w:val="24"/>
        </w:rPr>
        <w:t>responsible for 10% (or 20%). We calculate your estimated coinsurance and divide the</w:t>
      </w:r>
      <w:r>
        <w:rPr>
          <w:rFonts w:ascii="Times New Roman" w:hAnsi="Times New Roman" w:cs="Times New Roman"/>
          <w:sz w:val="24"/>
          <w:szCs w:val="24"/>
        </w:rPr>
        <w:t xml:space="preserve"> </w:t>
      </w:r>
      <w:r w:rsidRPr="00E03495">
        <w:rPr>
          <w:rFonts w:ascii="Times New Roman" w:hAnsi="Times New Roman" w:cs="Times New Roman"/>
          <w:sz w:val="24"/>
          <w:szCs w:val="24"/>
        </w:rPr>
        <w:t>amount into 5 equal payments. If you have an HMO, you will be expected to pay your</w:t>
      </w:r>
      <w:r>
        <w:rPr>
          <w:rFonts w:ascii="Times New Roman" w:hAnsi="Times New Roman" w:cs="Times New Roman"/>
          <w:sz w:val="24"/>
          <w:szCs w:val="24"/>
        </w:rPr>
        <w:t xml:space="preserve"> </w:t>
      </w:r>
      <w:r w:rsidRPr="00E03495">
        <w:rPr>
          <w:rFonts w:ascii="Times New Roman" w:hAnsi="Times New Roman" w:cs="Times New Roman"/>
          <w:sz w:val="24"/>
          <w:szCs w:val="24"/>
        </w:rPr>
        <w:t>office co-pays at the time of your visit. Should you have a secondary insurance, we will</w:t>
      </w:r>
      <w:r>
        <w:rPr>
          <w:rFonts w:ascii="Times New Roman" w:hAnsi="Times New Roman" w:cs="Times New Roman"/>
          <w:sz w:val="24"/>
          <w:szCs w:val="24"/>
        </w:rPr>
        <w:t xml:space="preserve"> </w:t>
      </w:r>
      <w:r w:rsidRPr="00E03495">
        <w:rPr>
          <w:rFonts w:ascii="Times New Roman" w:hAnsi="Times New Roman" w:cs="Times New Roman"/>
          <w:sz w:val="24"/>
          <w:szCs w:val="24"/>
        </w:rPr>
        <w:t>bill you for any balances after the secondary insurance has processed your claims.</w:t>
      </w: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r w:rsidRPr="00E03495">
        <w:rPr>
          <w:rFonts w:ascii="Times New Roman" w:hAnsi="Times New Roman" w:cs="Times New Roman"/>
          <w:sz w:val="24"/>
          <w:szCs w:val="24"/>
        </w:rPr>
        <w:t xml:space="preserve">For your pregnancy, we will bill your insurance company “globally”. </w:t>
      </w:r>
      <w:r>
        <w:rPr>
          <w:rFonts w:ascii="Times New Roman" w:hAnsi="Times New Roman" w:cs="Times New Roman"/>
          <w:sz w:val="24"/>
          <w:szCs w:val="24"/>
        </w:rPr>
        <w:t>Meaning</w:t>
      </w:r>
      <w:r w:rsidRPr="00E03495">
        <w:rPr>
          <w:rFonts w:ascii="Times New Roman" w:hAnsi="Times New Roman" w:cs="Times New Roman"/>
          <w:sz w:val="24"/>
          <w:szCs w:val="24"/>
        </w:rPr>
        <w:t>, we will bill</w:t>
      </w:r>
      <w:r>
        <w:rPr>
          <w:rFonts w:ascii="Times New Roman" w:hAnsi="Times New Roman" w:cs="Times New Roman"/>
          <w:sz w:val="24"/>
          <w:szCs w:val="24"/>
        </w:rPr>
        <w:t xml:space="preserve"> </w:t>
      </w:r>
      <w:r w:rsidRPr="00E03495">
        <w:rPr>
          <w:rFonts w:ascii="Times New Roman" w:hAnsi="Times New Roman" w:cs="Times New Roman"/>
          <w:sz w:val="24"/>
          <w:szCs w:val="24"/>
        </w:rPr>
        <w:t>for your prenatal visits, delivery and post-partum visit at the time you deliver.</w:t>
      </w:r>
      <w:r>
        <w:rPr>
          <w:rFonts w:ascii="Times New Roman" w:hAnsi="Times New Roman" w:cs="Times New Roman"/>
          <w:sz w:val="24"/>
          <w:szCs w:val="24"/>
        </w:rPr>
        <w:t xml:space="preserve">  </w:t>
      </w:r>
      <w:r w:rsidRPr="00E03495">
        <w:rPr>
          <w:rFonts w:ascii="Times New Roman" w:hAnsi="Times New Roman" w:cs="Times New Roman"/>
          <w:sz w:val="24"/>
          <w:szCs w:val="24"/>
        </w:rPr>
        <w:t>Our fee does NOT include any hospital, anesthesia or pediatrician charges.</w:t>
      </w:r>
      <w:r>
        <w:rPr>
          <w:rFonts w:ascii="Times New Roman" w:hAnsi="Times New Roman" w:cs="Times New Roman"/>
          <w:sz w:val="24"/>
          <w:szCs w:val="24"/>
        </w:rPr>
        <w:t xml:space="preserve">  </w:t>
      </w:r>
      <w:r w:rsidRPr="00E03495">
        <w:rPr>
          <w:rFonts w:ascii="Times New Roman" w:hAnsi="Times New Roman" w:cs="Times New Roman"/>
          <w:sz w:val="24"/>
          <w:szCs w:val="24"/>
        </w:rPr>
        <w:t xml:space="preserve">Ancillary charges, such as lab work, sonograms, </w:t>
      </w:r>
      <w:r>
        <w:rPr>
          <w:rFonts w:ascii="Times New Roman" w:hAnsi="Times New Roman" w:cs="Times New Roman"/>
          <w:sz w:val="24"/>
          <w:szCs w:val="24"/>
        </w:rPr>
        <w:t xml:space="preserve">and </w:t>
      </w:r>
      <w:r w:rsidRPr="00E03495">
        <w:rPr>
          <w:rFonts w:ascii="Times New Roman" w:hAnsi="Times New Roman" w:cs="Times New Roman"/>
          <w:sz w:val="24"/>
          <w:szCs w:val="24"/>
        </w:rPr>
        <w:t>non</w:t>
      </w:r>
      <w:r>
        <w:rPr>
          <w:rFonts w:ascii="Times New Roman" w:hAnsi="Times New Roman" w:cs="Times New Roman"/>
          <w:sz w:val="24"/>
          <w:szCs w:val="24"/>
        </w:rPr>
        <w:t xml:space="preserve"> stress tests</w:t>
      </w:r>
      <w:r w:rsidRPr="00E03495">
        <w:rPr>
          <w:rFonts w:ascii="Times New Roman" w:hAnsi="Times New Roman" w:cs="Times New Roman"/>
          <w:sz w:val="24"/>
          <w:szCs w:val="24"/>
        </w:rPr>
        <w:t xml:space="preserve"> are billed to your insurance company at the time services are rendered.</w:t>
      </w:r>
      <w:r>
        <w:rPr>
          <w:rFonts w:ascii="Times New Roman" w:hAnsi="Times New Roman" w:cs="Times New Roman"/>
          <w:sz w:val="24"/>
          <w:szCs w:val="24"/>
        </w:rPr>
        <w:t xml:space="preserve">  </w:t>
      </w:r>
      <w:r w:rsidRPr="00E03495">
        <w:rPr>
          <w:rFonts w:ascii="Times New Roman" w:hAnsi="Times New Roman" w:cs="Times New Roman"/>
          <w:sz w:val="24"/>
          <w:szCs w:val="24"/>
        </w:rPr>
        <w:t xml:space="preserve">These charges </w:t>
      </w:r>
      <w:r>
        <w:rPr>
          <w:rFonts w:ascii="Times New Roman" w:hAnsi="Times New Roman" w:cs="Times New Roman"/>
          <w:sz w:val="24"/>
          <w:szCs w:val="24"/>
        </w:rPr>
        <w:t xml:space="preserve">are NOT part of the global fee.  </w:t>
      </w:r>
      <w:r w:rsidRPr="00E03495">
        <w:rPr>
          <w:rFonts w:ascii="Times New Roman" w:hAnsi="Times New Roman" w:cs="Times New Roman"/>
          <w:sz w:val="24"/>
          <w:szCs w:val="24"/>
        </w:rPr>
        <w:t>Ancillary charges are billed to you as your</w:t>
      </w:r>
      <w:r>
        <w:rPr>
          <w:rFonts w:ascii="Times New Roman" w:hAnsi="Times New Roman" w:cs="Times New Roman"/>
          <w:sz w:val="24"/>
          <w:szCs w:val="24"/>
        </w:rPr>
        <w:t xml:space="preserve"> </w:t>
      </w:r>
      <w:r w:rsidRPr="00E03495">
        <w:rPr>
          <w:rFonts w:ascii="Times New Roman" w:hAnsi="Times New Roman" w:cs="Times New Roman"/>
          <w:sz w:val="24"/>
          <w:szCs w:val="24"/>
        </w:rPr>
        <w:t>insurance processes your claims.</w:t>
      </w:r>
      <w:r>
        <w:rPr>
          <w:rFonts w:ascii="Times New Roman" w:hAnsi="Times New Roman" w:cs="Times New Roman"/>
          <w:sz w:val="24"/>
          <w:szCs w:val="24"/>
        </w:rPr>
        <w:t xml:space="preserve">  </w:t>
      </w:r>
      <w:r w:rsidRPr="00F20876">
        <w:rPr>
          <w:rFonts w:ascii="Times New Roman" w:hAnsi="Times New Roman" w:cs="Times New Roman"/>
          <w:sz w:val="24"/>
          <w:szCs w:val="24"/>
          <w:u w:val="single"/>
        </w:rPr>
        <w:t>Please be aware that should you change insurance for any reason or transfer your care during your pregnancy, global charges will no longer apply. Please notify the billing office of any changes in your insurance as soon as that change occurs</w:t>
      </w:r>
      <w:r w:rsidRPr="00E03495">
        <w:rPr>
          <w:rFonts w:ascii="Times New Roman" w:hAnsi="Times New Roman" w:cs="Times New Roman"/>
          <w:sz w:val="24"/>
          <w:szCs w:val="24"/>
        </w:rPr>
        <w:t>. We will need to</w:t>
      </w:r>
      <w:r>
        <w:rPr>
          <w:rFonts w:ascii="Times New Roman" w:hAnsi="Times New Roman" w:cs="Times New Roman"/>
          <w:sz w:val="24"/>
          <w:szCs w:val="24"/>
        </w:rPr>
        <w:t xml:space="preserve"> </w:t>
      </w:r>
      <w:r w:rsidRPr="00E03495">
        <w:rPr>
          <w:rFonts w:ascii="Times New Roman" w:hAnsi="Times New Roman" w:cs="Times New Roman"/>
          <w:sz w:val="24"/>
          <w:szCs w:val="24"/>
        </w:rPr>
        <w:t>itemize your visits to the old insurance and your financial responsibility may change.</w:t>
      </w: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r w:rsidRPr="00E03495">
        <w:rPr>
          <w:rFonts w:ascii="Times New Roman" w:hAnsi="Times New Roman" w:cs="Times New Roman"/>
          <w:sz w:val="24"/>
          <w:szCs w:val="24"/>
        </w:rPr>
        <w:t>Should you lose your insurance for any reason, you may continue your care under our</w:t>
      </w:r>
      <w:r>
        <w:rPr>
          <w:rFonts w:ascii="Times New Roman" w:hAnsi="Times New Roman" w:cs="Times New Roman"/>
          <w:sz w:val="24"/>
          <w:szCs w:val="24"/>
        </w:rPr>
        <w:t xml:space="preserve"> payment plan</w:t>
      </w:r>
      <w:r w:rsidRPr="00E03495">
        <w:rPr>
          <w:rFonts w:ascii="Times New Roman" w:hAnsi="Times New Roman" w:cs="Times New Roman"/>
          <w:sz w:val="24"/>
          <w:szCs w:val="24"/>
        </w:rPr>
        <w:t xml:space="preserve"> policy</w:t>
      </w:r>
      <w:r>
        <w:rPr>
          <w:rFonts w:ascii="Times New Roman" w:hAnsi="Times New Roman" w:cs="Times New Roman"/>
          <w:sz w:val="24"/>
          <w:szCs w:val="24"/>
        </w:rPr>
        <w:t>.  We offer a discounted fee for self pay patient.  Payment is due in full at your 7</w:t>
      </w:r>
      <w:r w:rsidRPr="00F20876">
        <w:rPr>
          <w:rFonts w:ascii="Times New Roman" w:hAnsi="Times New Roman" w:cs="Times New Roman"/>
          <w:sz w:val="24"/>
          <w:szCs w:val="24"/>
          <w:vertAlign w:val="superscript"/>
        </w:rPr>
        <w:t>th</w:t>
      </w:r>
      <w:r>
        <w:rPr>
          <w:rFonts w:ascii="Times New Roman" w:hAnsi="Times New Roman" w:cs="Times New Roman"/>
          <w:sz w:val="24"/>
          <w:szCs w:val="24"/>
        </w:rPr>
        <w:t xml:space="preserve"> month visit.   </w:t>
      </w:r>
      <w:r w:rsidRPr="00E03495">
        <w:rPr>
          <w:rFonts w:ascii="Times New Roman" w:hAnsi="Times New Roman" w:cs="Times New Roman"/>
          <w:sz w:val="24"/>
          <w:szCs w:val="24"/>
        </w:rPr>
        <w:t>Please be advised</w:t>
      </w:r>
      <w:r>
        <w:rPr>
          <w:rFonts w:ascii="Times New Roman" w:hAnsi="Times New Roman" w:cs="Times New Roman"/>
          <w:sz w:val="24"/>
          <w:szCs w:val="24"/>
        </w:rPr>
        <w:t xml:space="preserve"> that the only state offered/</w:t>
      </w:r>
      <w:r w:rsidRPr="00E03495">
        <w:rPr>
          <w:rFonts w:ascii="Times New Roman" w:hAnsi="Times New Roman" w:cs="Times New Roman"/>
          <w:sz w:val="24"/>
          <w:szCs w:val="24"/>
        </w:rPr>
        <w:t>Managed Care Organization (MCO), with</w:t>
      </w:r>
      <w:r>
        <w:rPr>
          <w:rFonts w:ascii="Times New Roman" w:hAnsi="Times New Roman" w:cs="Times New Roman"/>
          <w:sz w:val="24"/>
          <w:szCs w:val="24"/>
        </w:rPr>
        <w:t xml:space="preserve"> which we participate are: Wellcare and Amerigroup in addition to Georgia and South Carolina Fee for Service Medicaid</w:t>
      </w:r>
      <w:r w:rsidRPr="00E03495">
        <w:rPr>
          <w:rFonts w:ascii="Times New Roman" w:hAnsi="Times New Roman" w:cs="Times New Roman"/>
          <w:sz w:val="24"/>
          <w:szCs w:val="24"/>
        </w:rPr>
        <w:t xml:space="preserve">. The </w:t>
      </w:r>
      <w:r>
        <w:rPr>
          <w:rFonts w:ascii="Times New Roman" w:hAnsi="Times New Roman" w:cs="Times New Roman"/>
          <w:sz w:val="24"/>
          <w:szCs w:val="24"/>
        </w:rPr>
        <w:t>entire process of applying for A</w:t>
      </w:r>
      <w:r w:rsidRPr="00E03495">
        <w:rPr>
          <w:rFonts w:ascii="Times New Roman" w:hAnsi="Times New Roman" w:cs="Times New Roman"/>
          <w:sz w:val="24"/>
          <w:szCs w:val="24"/>
        </w:rPr>
        <w:t>id</w:t>
      </w:r>
      <w:r>
        <w:rPr>
          <w:rFonts w:ascii="Times New Roman" w:hAnsi="Times New Roman" w:cs="Times New Roman"/>
          <w:sz w:val="24"/>
          <w:szCs w:val="24"/>
        </w:rPr>
        <w:t xml:space="preserve"> </w:t>
      </w:r>
      <w:r w:rsidRPr="00E03495">
        <w:rPr>
          <w:rFonts w:ascii="Times New Roman" w:hAnsi="Times New Roman" w:cs="Times New Roman"/>
          <w:sz w:val="24"/>
          <w:szCs w:val="24"/>
        </w:rPr>
        <w:t>through the state can be quite lengthy, approximately 4-6 weeks. Please contact your</w:t>
      </w:r>
      <w:r>
        <w:rPr>
          <w:rFonts w:ascii="Times New Roman" w:hAnsi="Times New Roman" w:cs="Times New Roman"/>
          <w:sz w:val="24"/>
          <w:szCs w:val="24"/>
        </w:rPr>
        <w:t xml:space="preserve"> </w:t>
      </w:r>
      <w:r w:rsidRPr="00E03495">
        <w:rPr>
          <w:rFonts w:ascii="Times New Roman" w:hAnsi="Times New Roman" w:cs="Times New Roman"/>
          <w:sz w:val="24"/>
          <w:szCs w:val="24"/>
        </w:rPr>
        <w:t>local health department for more information.</w:t>
      </w:r>
    </w:p>
    <w:p w:rsidR="00500599"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r w:rsidRPr="00E03495">
        <w:rPr>
          <w:rFonts w:ascii="Times New Roman" w:hAnsi="Times New Roman" w:cs="Times New Roman"/>
          <w:sz w:val="24"/>
          <w:szCs w:val="24"/>
        </w:rPr>
        <w:t>Sometimes during your pregnancy special services may be required. These services may</w:t>
      </w:r>
      <w:r>
        <w:rPr>
          <w:rFonts w:ascii="Times New Roman" w:hAnsi="Times New Roman" w:cs="Times New Roman"/>
          <w:sz w:val="24"/>
          <w:szCs w:val="24"/>
        </w:rPr>
        <w:t xml:space="preserve"> </w:t>
      </w:r>
      <w:r w:rsidRPr="00E03495">
        <w:rPr>
          <w:rFonts w:ascii="Times New Roman" w:hAnsi="Times New Roman" w:cs="Times New Roman"/>
          <w:sz w:val="24"/>
          <w:szCs w:val="24"/>
        </w:rPr>
        <w:t xml:space="preserve">include </w:t>
      </w:r>
      <w:r>
        <w:rPr>
          <w:rFonts w:ascii="Times New Roman" w:hAnsi="Times New Roman" w:cs="Times New Roman"/>
          <w:sz w:val="24"/>
          <w:szCs w:val="24"/>
        </w:rPr>
        <w:t>genetic counseling</w:t>
      </w:r>
      <w:r w:rsidRPr="00E03495">
        <w:rPr>
          <w:rFonts w:ascii="Times New Roman" w:hAnsi="Times New Roman" w:cs="Times New Roman"/>
          <w:sz w:val="24"/>
          <w:szCs w:val="24"/>
        </w:rPr>
        <w:t>, amniocentesis, and physical therapy. If this is the case, we will send you to a participating facility</w:t>
      </w:r>
      <w:r>
        <w:rPr>
          <w:rFonts w:ascii="Times New Roman" w:hAnsi="Times New Roman" w:cs="Times New Roman"/>
          <w:sz w:val="24"/>
          <w:szCs w:val="24"/>
        </w:rPr>
        <w:t xml:space="preserve"> to have it done.  </w:t>
      </w:r>
      <w:r w:rsidRPr="00E03495">
        <w:rPr>
          <w:rFonts w:ascii="Times New Roman" w:hAnsi="Times New Roman" w:cs="Times New Roman"/>
          <w:sz w:val="24"/>
          <w:szCs w:val="24"/>
        </w:rPr>
        <w:t>Some insurance companies require</w:t>
      </w:r>
      <w:r>
        <w:rPr>
          <w:rFonts w:ascii="Times New Roman" w:hAnsi="Times New Roman" w:cs="Times New Roman"/>
          <w:sz w:val="24"/>
          <w:szCs w:val="24"/>
        </w:rPr>
        <w:t xml:space="preserve"> </w:t>
      </w:r>
      <w:r w:rsidRPr="00E03495">
        <w:rPr>
          <w:rFonts w:ascii="Times New Roman" w:hAnsi="Times New Roman" w:cs="Times New Roman"/>
          <w:sz w:val="24"/>
          <w:szCs w:val="24"/>
        </w:rPr>
        <w:t>pre-authorization or referrals for these services. We will try and obtain pre-authorization</w:t>
      </w:r>
      <w:r>
        <w:rPr>
          <w:rFonts w:ascii="Times New Roman" w:hAnsi="Times New Roman" w:cs="Times New Roman"/>
          <w:sz w:val="24"/>
          <w:szCs w:val="24"/>
        </w:rPr>
        <w:t xml:space="preserve"> </w:t>
      </w:r>
      <w:r w:rsidRPr="00E03495">
        <w:rPr>
          <w:rFonts w:ascii="Times New Roman" w:hAnsi="Times New Roman" w:cs="Times New Roman"/>
          <w:sz w:val="24"/>
          <w:szCs w:val="24"/>
        </w:rPr>
        <w:t>before your visit. Always check the status of authorization with our office before services</w:t>
      </w:r>
      <w:r>
        <w:rPr>
          <w:rFonts w:ascii="Times New Roman" w:hAnsi="Times New Roman" w:cs="Times New Roman"/>
          <w:sz w:val="24"/>
          <w:szCs w:val="24"/>
        </w:rPr>
        <w:t xml:space="preserve"> </w:t>
      </w:r>
      <w:r w:rsidRPr="00E03495">
        <w:rPr>
          <w:rFonts w:ascii="Times New Roman" w:hAnsi="Times New Roman" w:cs="Times New Roman"/>
          <w:sz w:val="24"/>
          <w:szCs w:val="24"/>
        </w:rPr>
        <w:t>are rendered. Should your insurance require you to obtain a referral for these services,</w:t>
      </w:r>
      <w:r>
        <w:rPr>
          <w:rFonts w:ascii="Times New Roman" w:hAnsi="Times New Roman" w:cs="Times New Roman"/>
          <w:sz w:val="24"/>
          <w:szCs w:val="24"/>
        </w:rPr>
        <w:t xml:space="preserve"> </w:t>
      </w:r>
      <w:r w:rsidRPr="00E03495">
        <w:rPr>
          <w:rFonts w:ascii="Times New Roman" w:hAnsi="Times New Roman" w:cs="Times New Roman"/>
          <w:sz w:val="24"/>
          <w:szCs w:val="24"/>
        </w:rPr>
        <w:t>you will need to conta</w:t>
      </w:r>
      <w:r>
        <w:rPr>
          <w:rFonts w:ascii="Times New Roman" w:hAnsi="Times New Roman" w:cs="Times New Roman"/>
          <w:sz w:val="24"/>
          <w:szCs w:val="24"/>
        </w:rPr>
        <w:t xml:space="preserve">ct your primary care physician.  </w:t>
      </w:r>
      <w:r w:rsidRPr="00E03495">
        <w:rPr>
          <w:rFonts w:ascii="Times New Roman" w:hAnsi="Times New Roman" w:cs="Times New Roman"/>
          <w:sz w:val="24"/>
          <w:szCs w:val="24"/>
        </w:rPr>
        <w:t>If you have not yet established</w:t>
      </w:r>
      <w:r>
        <w:rPr>
          <w:rFonts w:ascii="Times New Roman" w:hAnsi="Times New Roman" w:cs="Times New Roman"/>
          <w:sz w:val="24"/>
          <w:szCs w:val="24"/>
        </w:rPr>
        <w:t xml:space="preserve"> </w:t>
      </w:r>
      <w:r w:rsidRPr="00E03495">
        <w:rPr>
          <w:rFonts w:ascii="Times New Roman" w:hAnsi="Times New Roman" w:cs="Times New Roman"/>
          <w:sz w:val="24"/>
          <w:szCs w:val="24"/>
        </w:rPr>
        <w:t>yourself as a patient with your primary care physician, please do so as soon as possible.</w:t>
      </w:r>
      <w:r>
        <w:rPr>
          <w:rFonts w:ascii="Times New Roman" w:hAnsi="Times New Roman" w:cs="Times New Roman"/>
          <w:sz w:val="24"/>
          <w:szCs w:val="24"/>
        </w:rPr>
        <w:t xml:space="preserve">  </w:t>
      </w:r>
      <w:r w:rsidRPr="00E03495">
        <w:rPr>
          <w:rFonts w:ascii="Times New Roman" w:hAnsi="Times New Roman" w:cs="Times New Roman"/>
          <w:sz w:val="24"/>
          <w:szCs w:val="24"/>
        </w:rPr>
        <w:t>Your primary care physician will not issue a referral unless you have established care</w:t>
      </w:r>
      <w:r>
        <w:rPr>
          <w:rFonts w:ascii="Times New Roman" w:hAnsi="Times New Roman" w:cs="Times New Roman"/>
          <w:sz w:val="24"/>
          <w:szCs w:val="24"/>
        </w:rPr>
        <w:t xml:space="preserve"> with them.  </w:t>
      </w:r>
      <w:r w:rsidRPr="00E03495">
        <w:rPr>
          <w:rFonts w:ascii="Times New Roman" w:hAnsi="Times New Roman" w:cs="Times New Roman"/>
          <w:sz w:val="24"/>
          <w:szCs w:val="24"/>
        </w:rPr>
        <w:t>If you are planning to travel during your 3rd trimester, please come in for</w:t>
      </w:r>
      <w:r>
        <w:rPr>
          <w:rFonts w:ascii="Times New Roman" w:hAnsi="Times New Roman" w:cs="Times New Roman"/>
          <w:sz w:val="24"/>
          <w:szCs w:val="24"/>
        </w:rPr>
        <w:t xml:space="preserve"> </w:t>
      </w:r>
      <w:r w:rsidRPr="00E03495">
        <w:rPr>
          <w:rFonts w:ascii="Times New Roman" w:hAnsi="Times New Roman" w:cs="Times New Roman"/>
          <w:sz w:val="24"/>
          <w:szCs w:val="24"/>
        </w:rPr>
        <w:t>medical clearance. Some insurance companies will not pay for a delivery outside your</w:t>
      </w:r>
      <w:r>
        <w:rPr>
          <w:rFonts w:ascii="Times New Roman" w:hAnsi="Times New Roman" w:cs="Times New Roman"/>
          <w:sz w:val="24"/>
          <w:szCs w:val="24"/>
        </w:rPr>
        <w:t xml:space="preserve"> </w:t>
      </w:r>
      <w:r w:rsidRPr="00E03495">
        <w:rPr>
          <w:rFonts w:ascii="Times New Roman" w:hAnsi="Times New Roman" w:cs="Times New Roman"/>
          <w:sz w:val="24"/>
          <w:szCs w:val="24"/>
        </w:rPr>
        <w:t>coverage area unless you have been pre-authorized or have medical clearance from your</w:t>
      </w:r>
      <w:r>
        <w:rPr>
          <w:rFonts w:ascii="Times New Roman" w:hAnsi="Times New Roman" w:cs="Times New Roman"/>
          <w:sz w:val="24"/>
          <w:szCs w:val="24"/>
        </w:rPr>
        <w:t xml:space="preserve"> </w:t>
      </w:r>
      <w:r w:rsidRPr="00E03495">
        <w:rPr>
          <w:rFonts w:ascii="Times New Roman" w:hAnsi="Times New Roman" w:cs="Times New Roman"/>
          <w:sz w:val="24"/>
          <w:szCs w:val="24"/>
        </w:rPr>
        <w:t>physician.</w:t>
      </w:r>
    </w:p>
    <w:p w:rsidR="00500599" w:rsidRDefault="00500599" w:rsidP="00C605F5">
      <w:pPr>
        <w:autoSpaceDE w:val="0"/>
        <w:autoSpaceDN w:val="0"/>
        <w:adjustRightInd w:val="0"/>
        <w:spacing w:after="0" w:line="240" w:lineRule="auto"/>
        <w:jc w:val="both"/>
        <w:rPr>
          <w:rFonts w:ascii="Times New Roman" w:hAnsi="Times New Roman" w:cs="Times New Roman"/>
          <w:sz w:val="16"/>
          <w:szCs w:val="16"/>
        </w:rPr>
      </w:pPr>
      <w:r w:rsidRPr="00C605F5">
        <w:rPr>
          <w:rFonts w:ascii="Times New Roman" w:hAnsi="Times New Roman" w:cs="Times New Roman"/>
          <w:sz w:val="16"/>
          <w:szCs w:val="16"/>
        </w:rPr>
        <w:t xml:space="preserve">                                                                                                                                                </w:t>
      </w:r>
    </w:p>
    <w:p w:rsidR="00500599" w:rsidRDefault="00500599" w:rsidP="00C605F5">
      <w:pPr>
        <w:autoSpaceDE w:val="0"/>
        <w:autoSpaceDN w:val="0"/>
        <w:adjustRightInd w:val="0"/>
        <w:spacing w:after="0" w:line="240" w:lineRule="auto"/>
        <w:jc w:val="right"/>
        <w:rPr>
          <w:rFonts w:ascii="Times New Roman" w:hAnsi="Times New Roman" w:cs="Times New Roman"/>
          <w:sz w:val="14"/>
          <w:szCs w:val="14"/>
        </w:rPr>
      </w:pPr>
    </w:p>
    <w:p w:rsidR="00500599" w:rsidRPr="00C605F5" w:rsidRDefault="00500599" w:rsidP="00C605F5">
      <w:pPr>
        <w:autoSpaceDE w:val="0"/>
        <w:autoSpaceDN w:val="0"/>
        <w:adjustRightInd w:val="0"/>
        <w:spacing w:after="0" w:line="240" w:lineRule="auto"/>
        <w:jc w:val="right"/>
        <w:rPr>
          <w:rFonts w:ascii="Times New Roman" w:hAnsi="Times New Roman" w:cs="Times New Roman"/>
          <w:sz w:val="14"/>
          <w:szCs w:val="14"/>
        </w:rPr>
      </w:pPr>
      <w:r w:rsidRPr="00C605F5">
        <w:rPr>
          <w:rFonts w:ascii="Times New Roman" w:hAnsi="Times New Roman" w:cs="Times New Roman"/>
          <w:sz w:val="14"/>
          <w:szCs w:val="14"/>
        </w:rPr>
        <w:t xml:space="preserve"> Page </w:t>
      </w:r>
      <w:r w:rsidRPr="00C605F5">
        <w:rPr>
          <w:rFonts w:ascii="Times New Roman" w:hAnsi="Times New Roman" w:cs="Times New Roman"/>
          <w:sz w:val="14"/>
          <w:szCs w:val="14"/>
        </w:rPr>
        <w:fldChar w:fldCharType="begin"/>
      </w:r>
      <w:r w:rsidRPr="00C605F5">
        <w:rPr>
          <w:rFonts w:ascii="Times New Roman" w:hAnsi="Times New Roman" w:cs="Times New Roman"/>
          <w:sz w:val="14"/>
          <w:szCs w:val="14"/>
        </w:rPr>
        <w:instrText xml:space="preserve"> PAGE </w:instrText>
      </w:r>
      <w:r w:rsidRPr="00C605F5">
        <w:rPr>
          <w:rFonts w:ascii="Times New Roman" w:hAnsi="Times New Roman" w:cs="Times New Roman"/>
          <w:sz w:val="14"/>
          <w:szCs w:val="14"/>
        </w:rPr>
        <w:fldChar w:fldCharType="separate"/>
      </w:r>
      <w:r>
        <w:rPr>
          <w:rFonts w:ascii="Times New Roman" w:hAnsi="Times New Roman" w:cs="Times New Roman"/>
          <w:noProof/>
          <w:sz w:val="14"/>
          <w:szCs w:val="14"/>
        </w:rPr>
        <w:t>1</w:t>
      </w:r>
      <w:r w:rsidRPr="00C605F5">
        <w:rPr>
          <w:rFonts w:ascii="Times New Roman" w:hAnsi="Times New Roman" w:cs="Times New Roman"/>
          <w:sz w:val="14"/>
          <w:szCs w:val="14"/>
        </w:rPr>
        <w:fldChar w:fldCharType="end"/>
      </w:r>
      <w:r w:rsidRPr="00C605F5">
        <w:rPr>
          <w:rFonts w:ascii="Times New Roman" w:hAnsi="Times New Roman" w:cs="Times New Roman"/>
          <w:sz w:val="14"/>
          <w:szCs w:val="14"/>
        </w:rPr>
        <w:t xml:space="preserve"> of </w:t>
      </w:r>
      <w:r w:rsidRPr="00C605F5">
        <w:rPr>
          <w:rFonts w:ascii="Times New Roman" w:hAnsi="Times New Roman" w:cs="Times New Roman"/>
          <w:sz w:val="14"/>
          <w:szCs w:val="14"/>
        </w:rPr>
        <w:fldChar w:fldCharType="begin"/>
      </w:r>
      <w:r w:rsidRPr="00C605F5">
        <w:rPr>
          <w:rFonts w:ascii="Times New Roman" w:hAnsi="Times New Roman" w:cs="Times New Roman"/>
          <w:sz w:val="14"/>
          <w:szCs w:val="14"/>
        </w:rPr>
        <w:instrText xml:space="preserve"> NUMPAGES </w:instrText>
      </w:r>
      <w:r w:rsidRPr="00C605F5">
        <w:rPr>
          <w:rFonts w:ascii="Times New Roman" w:hAnsi="Times New Roman" w:cs="Times New Roman"/>
          <w:sz w:val="14"/>
          <w:szCs w:val="14"/>
        </w:rPr>
        <w:fldChar w:fldCharType="separate"/>
      </w:r>
      <w:r>
        <w:rPr>
          <w:rFonts w:ascii="Times New Roman" w:hAnsi="Times New Roman" w:cs="Times New Roman"/>
          <w:noProof/>
          <w:sz w:val="14"/>
          <w:szCs w:val="14"/>
        </w:rPr>
        <w:t>2</w:t>
      </w:r>
      <w:r w:rsidRPr="00C605F5">
        <w:rPr>
          <w:rFonts w:ascii="Times New Roman" w:hAnsi="Times New Roman" w:cs="Times New Roman"/>
          <w:sz w:val="14"/>
          <w:szCs w:val="14"/>
        </w:rPr>
        <w:fldChar w:fldCharType="end"/>
      </w:r>
      <w:r w:rsidRPr="00C605F5">
        <w:rPr>
          <w:rFonts w:ascii="Times New Roman" w:hAnsi="Times New Roman" w:cs="Times New Roman"/>
          <w:sz w:val="14"/>
          <w:szCs w:val="14"/>
        </w:rPr>
        <w:t xml:space="preserve">                   </w:t>
      </w:r>
    </w:p>
    <w:p w:rsidR="00500599" w:rsidRDefault="00500599" w:rsidP="00E81C46">
      <w:pPr>
        <w:autoSpaceDE w:val="0"/>
        <w:autoSpaceDN w:val="0"/>
        <w:adjustRightInd w:val="0"/>
        <w:spacing w:after="0" w:line="240" w:lineRule="auto"/>
        <w:jc w:val="both"/>
        <w:rPr>
          <w:rFonts w:ascii="Times New Roman" w:hAnsi="Times New Roman" w:cs="Times New Roman"/>
          <w:sz w:val="24"/>
          <w:szCs w:val="24"/>
        </w:rPr>
      </w:pPr>
      <w:r w:rsidRPr="00E03495">
        <w:rPr>
          <w:rFonts w:ascii="Times New Roman" w:hAnsi="Times New Roman" w:cs="Times New Roman"/>
          <w:sz w:val="24"/>
          <w:szCs w:val="24"/>
        </w:rPr>
        <w:t>Many insurance</w:t>
      </w:r>
      <w:r>
        <w:rPr>
          <w:rFonts w:ascii="Times New Roman" w:hAnsi="Times New Roman" w:cs="Times New Roman"/>
          <w:sz w:val="24"/>
          <w:szCs w:val="24"/>
        </w:rPr>
        <w:t xml:space="preserve"> </w:t>
      </w:r>
      <w:r w:rsidRPr="00E03495">
        <w:rPr>
          <w:rFonts w:ascii="Times New Roman" w:hAnsi="Times New Roman" w:cs="Times New Roman"/>
          <w:sz w:val="24"/>
          <w:szCs w:val="24"/>
        </w:rPr>
        <w:t xml:space="preserve">companies are limiting patients to </w:t>
      </w:r>
      <w:r>
        <w:rPr>
          <w:rFonts w:ascii="Times New Roman" w:hAnsi="Times New Roman" w:cs="Times New Roman"/>
          <w:sz w:val="24"/>
          <w:szCs w:val="24"/>
        </w:rPr>
        <w:t>two</w:t>
      </w:r>
      <w:r w:rsidRPr="00E03495">
        <w:rPr>
          <w:rFonts w:ascii="Times New Roman" w:hAnsi="Times New Roman" w:cs="Times New Roman"/>
          <w:sz w:val="24"/>
          <w:szCs w:val="24"/>
        </w:rPr>
        <w:t xml:space="preserve"> routine sonogram</w:t>
      </w:r>
      <w:r>
        <w:rPr>
          <w:rFonts w:ascii="Times New Roman" w:hAnsi="Times New Roman" w:cs="Times New Roman"/>
          <w:sz w:val="24"/>
          <w:szCs w:val="24"/>
        </w:rPr>
        <w:t>s</w:t>
      </w:r>
      <w:r w:rsidRPr="00E03495">
        <w:rPr>
          <w:rFonts w:ascii="Times New Roman" w:hAnsi="Times New Roman" w:cs="Times New Roman"/>
          <w:sz w:val="24"/>
          <w:szCs w:val="24"/>
        </w:rPr>
        <w:t>. Additional sonograms will only</w:t>
      </w:r>
      <w:r>
        <w:rPr>
          <w:rFonts w:ascii="Times New Roman" w:hAnsi="Times New Roman" w:cs="Times New Roman"/>
          <w:sz w:val="24"/>
          <w:szCs w:val="24"/>
        </w:rPr>
        <w:t xml:space="preserve"> </w:t>
      </w:r>
      <w:r w:rsidRPr="00E03495">
        <w:rPr>
          <w:rFonts w:ascii="Times New Roman" w:hAnsi="Times New Roman" w:cs="Times New Roman"/>
          <w:sz w:val="24"/>
          <w:szCs w:val="24"/>
        </w:rPr>
        <w:t>be covered if medically indicated and may require an authorization or referral. Routine</w:t>
      </w:r>
      <w:r>
        <w:rPr>
          <w:rFonts w:ascii="Times New Roman" w:hAnsi="Times New Roman" w:cs="Times New Roman"/>
          <w:sz w:val="24"/>
          <w:szCs w:val="24"/>
        </w:rPr>
        <w:t xml:space="preserve"> </w:t>
      </w:r>
      <w:r w:rsidRPr="00E03495">
        <w:rPr>
          <w:rFonts w:ascii="Times New Roman" w:hAnsi="Times New Roman" w:cs="Times New Roman"/>
          <w:sz w:val="24"/>
          <w:szCs w:val="24"/>
        </w:rPr>
        <w:t>pregnancy and advanced maternal age are NOT acceptable diagnoses for additional</w:t>
      </w:r>
      <w:r>
        <w:rPr>
          <w:rFonts w:ascii="Times New Roman" w:hAnsi="Times New Roman" w:cs="Times New Roman"/>
          <w:sz w:val="24"/>
          <w:szCs w:val="24"/>
        </w:rPr>
        <w:t xml:space="preserve"> </w:t>
      </w:r>
      <w:r w:rsidRPr="00E03495">
        <w:rPr>
          <w:rFonts w:ascii="Times New Roman" w:hAnsi="Times New Roman" w:cs="Times New Roman"/>
          <w:sz w:val="24"/>
          <w:szCs w:val="24"/>
        </w:rPr>
        <w:t>sonograms.</w:t>
      </w: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offer 3D ultrasound.  This elective procedure is NOT a covered benefit.  Our fee for 3D ultrasound is payable at the time of service.  </w:t>
      </w:r>
      <w:r w:rsidRPr="00E03495">
        <w:rPr>
          <w:rFonts w:ascii="Times New Roman" w:hAnsi="Times New Roman" w:cs="Times New Roman"/>
          <w:sz w:val="24"/>
          <w:szCs w:val="24"/>
        </w:rPr>
        <w:t>If you have any questions regarding your plan benefits, please contact your</w:t>
      </w:r>
      <w:r>
        <w:rPr>
          <w:rFonts w:ascii="Times New Roman" w:hAnsi="Times New Roman" w:cs="Times New Roman"/>
          <w:sz w:val="24"/>
          <w:szCs w:val="24"/>
        </w:rPr>
        <w:t xml:space="preserve"> </w:t>
      </w:r>
      <w:r w:rsidRPr="00E03495">
        <w:rPr>
          <w:rFonts w:ascii="Times New Roman" w:hAnsi="Times New Roman" w:cs="Times New Roman"/>
          <w:sz w:val="24"/>
          <w:szCs w:val="24"/>
        </w:rPr>
        <w:t>insurance company.</w:t>
      </w: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r w:rsidRPr="00E03495">
        <w:rPr>
          <w:rFonts w:ascii="Times New Roman" w:hAnsi="Times New Roman" w:cs="Times New Roman"/>
          <w:sz w:val="24"/>
          <w:szCs w:val="24"/>
        </w:rPr>
        <w:t xml:space="preserve">For those who elect to have cord blood collected at the time of delivery, </w:t>
      </w:r>
      <w:r>
        <w:rPr>
          <w:rFonts w:ascii="Times New Roman" w:hAnsi="Times New Roman" w:cs="Times New Roman"/>
          <w:sz w:val="24"/>
          <w:szCs w:val="24"/>
        </w:rPr>
        <w:t>Note that t</w:t>
      </w:r>
      <w:r w:rsidRPr="00E03495">
        <w:rPr>
          <w:rFonts w:ascii="Times New Roman" w:hAnsi="Times New Roman" w:cs="Times New Roman"/>
          <w:sz w:val="24"/>
          <w:szCs w:val="24"/>
        </w:rPr>
        <w:t>his elective procedure is NOT a covered benefit under most</w:t>
      </w:r>
      <w:r>
        <w:rPr>
          <w:rFonts w:ascii="Times New Roman" w:hAnsi="Times New Roman" w:cs="Times New Roman"/>
          <w:sz w:val="24"/>
          <w:szCs w:val="24"/>
        </w:rPr>
        <w:t xml:space="preserve"> </w:t>
      </w:r>
      <w:r w:rsidRPr="00E03495">
        <w:rPr>
          <w:rFonts w:ascii="Times New Roman" w:hAnsi="Times New Roman" w:cs="Times New Roman"/>
          <w:sz w:val="24"/>
          <w:szCs w:val="24"/>
        </w:rPr>
        <w:t xml:space="preserve">insurance plans. </w:t>
      </w:r>
      <w:r>
        <w:rPr>
          <w:rFonts w:ascii="Times New Roman" w:hAnsi="Times New Roman" w:cs="Times New Roman"/>
          <w:sz w:val="24"/>
          <w:szCs w:val="24"/>
        </w:rPr>
        <w:t xml:space="preserve">Our fee for collection is payable at time of service.  </w:t>
      </w:r>
      <w:r w:rsidRPr="00E03495">
        <w:rPr>
          <w:rFonts w:ascii="Times New Roman" w:hAnsi="Times New Roman" w:cs="Times New Roman"/>
          <w:sz w:val="24"/>
          <w:szCs w:val="24"/>
        </w:rPr>
        <w:t>We will be happy to provide you with a receipt, which you can submit</w:t>
      </w:r>
      <w:r>
        <w:rPr>
          <w:rFonts w:ascii="Times New Roman" w:hAnsi="Times New Roman" w:cs="Times New Roman"/>
          <w:sz w:val="24"/>
          <w:szCs w:val="24"/>
        </w:rPr>
        <w:t xml:space="preserve"> </w:t>
      </w:r>
      <w:r w:rsidRPr="00E03495">
        <w:rPr>
          <w:rFonts w:ascii="Times New Roman" w:hAnsi="Times New Roman" w:cs="Times New Roman"/>
          <w:sz w:val="24"/>
          <w:szCs w:val="24"/>
        </w:rPr>
        <w:t>for reimbursement from your cord collection company.</w:t>
      </w:r>
    </w:p>
    <w:p w:rsidR="00500599" w:rsidRPr="00E03495"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Default="00500599" w:rsidP="00E81C46">
      <w:pPr>
        <w:autoSpaceDE w:val="0"/>
        <w:autoSpaceDN w:val="0"/>
        <w:adjustRightInd w:val="0"/>
        <w:spacing w:after="0" w:line="240" w:lineRule="auto"/>
        <w:jc w:val="both"/>
        <w:rPr>
          <w:rFonts w:ascii="Times New Roman" w:hAnsi="Times New Roman" w:cs="Times New Roman"/>
          <w:sz w:val="24"/>
          <w:szCs w:val="24"/>
        </w:rPr>
      </w:pPr>
      <w:r w:rsidRPr="00E03495">
        <w:rPr>
          <w:rFonts w:ascii="Times New Roman" w:hAnsi="Times New Roman" w:cs="Times New Roman"/>
          <w:sz w:val="24"/>
          <w:szCs w:val="24"/>
        </w:rPr>
        <w:t>Please note that your baby must be added to your insurance policy within 30 days of</w:t>
      </w:r>
      <w:r>
        <w:rPr>
          <w:rFonts w:ascii="Times New Roman" w:hAnsi="Times New Roman" w:cs="Times New Roman"/>
          <w:sz w:val="24"/>
          <w:szCs w:val="24"/>
        </w:rPr>
        <w:t xml:space="preserve"> </w:t>
      </w:r>
      <w:r w:rsidRPr="00E03495">
        <w:rPr>
          <w:rFonts w:ascii="Times New Roman" w:hAnsi="Times New Roman" w:cs="Times New Roman"/>
          <w:sz w:val="24"/>
          <w:szCs w:val="24"/>
        </w:rPr>
        <w:t>birth. If you have a son and wish to have him circumcised, the doctor’s charge for</w:t>
      </w:r>
      <w:r>
        <w:rPr>
          <w:rFonts w:ascii="Times New Roman" w:hAnsi="Times New Roman" w:cs="Times New Roman"/>
          <w:sz w:val="24"/>
          <w:szCs w:val="24"/>
        </w:rPr>
        <w:t xml:space="preserve"> circumcision is NOT part of the global fee</w:t>
      </w:r>
      <w:r w:rsidRPr="00E03495">
        <w:rPr>
          <w:rFonts w:ascii="Times New Roman" w:hAnsi="Times New Roman" w:cs="Times New Roman"/>
          <w:sz w:val="24"/>
          <w:szCs w:val="24"/>
        </w:rPr>
        <w:t>.</w:t>
      </w:r>
      <w:r>
        <w:rPr>
          <w:rFonts w:ascii="Times New Roman" w:hAnsi="Times New Roman" w:cs="Times New Roman"/>
          <w:sz w:val="24"/>
          <w:szCs w:val="24"/>
        </w:rPr>
        <w:t xml:space="preserve">  </w:t>
      </w:r>
      <w:r w:rsidRPr="00E03495">
        <w:rPr>
          <w:rFonts w:ascii="Times New Roman" w:hAnsi="Times New Roman" w:cs="Times New Roman"/>
          <w:sz w:val="24"/>
          <w:szCs w:val="24"/>
        </w:rPr>
        <w:t>Please contact your</w:t>
      </w:r>
      <w:r>
        <w:rPr>
          <w:rFonts w:ascii="Times New Roman" w:hAnsi="Times New Roman" w:cs="Times New Roman"/>
          <w:sz w:val="24"/>
          <w:szCs w:val="24"/>
        </w:rPr>
        <w:t xml:space="preserve"> </w:t>
      </w:r>
      <w:r w:rsidRPr="00E03495">
        <w:rPr>
          <w:rFonts w:ascii="Times New Roman" w:hAnsi="Times New Roman" w:cs="Times New Roman"/>
          <w:sz w:val="24"/>
          <w:szCs w:val="24"/>
        </w:rPr>
        <w:t>insurance company to verify if cir</w:t>
      </w:r>
      <w:r>
        <w:rPr>
          <w:rFonts w:ascii="Times New Roman" w:hAnsi="Times New Roman" w:cs="Times New Roman"/>
          <w:sz w:val="24"/>
          <w:szCs w:val="24"/>
        </w:rPr>
        <w:t xml:space="preserve">cumcision is a covered benefit.  </w:t>
      </w:r>
      <w:r w:rsidRPr="00E03495">
        <w:rPr>
          <w:rFonts w:ascii="Times New Roman" w:hAnsi="Times New Roman" w:cs="Times New Roman"/>
          <w:sz w:val="24"/>
          <w:szCs w:val="24"/>
        </w:rPr>
        <w:t>Please contact the</w:t>
      </w:r>
      <w:r>
        <w:rPr>
          <w:rFonts w:ascii="Times New Roman" w:hAnsi="Times New Roman" w:cs="Times New Roman"/>
          <w:sz w:val="24"/>
          <w:szCs w:val="24"/>
        </w:rPr>
        <w:t xml:space="preserve"> </w:t>
      </w:r>
      <w:r w:rsidRPr="00E03495">
        <w:rPr>
          <w:rFonts w:ascii="Times New Roman" w:hAnsi="Times New Roman" w:cs="Times New Roman"/>
          <w:sz w:val="24"/>
          <w:szCs w:val="24"/>
        </w:rPr>
        <w:t>billing office at (</w:t>
      </w:r>
      <w:r>
        <w:rPr>
          <w:rFonts w:ascii="Times New Roman" w:hAnsi="Times New Roman" w:cs="Times New Roman"/>
          <w:sz w:val="24"/>
          <w:szCs w:val="24"/>
        </w:rPr>
        <w:t>706</w:t>
      </w:r>
      <w:r w:rsidRPr="00E03495">
        <w:rPr>
          <w:rFonts w:ascii="Times New Roman" w:hAnsi="Times New Roman" w:cs="Times New Roman"/>
          <w:sz w:val="24"/>
          <w:szCs w:val="24"/>
        </w:rPr>
        <w:t>)-</w:t>
      </w:r>
      <w:r>
        <w:rPr>
          <w:rFonts w:ascii="Times New Roman" w:hAnsi="Times New Roman" w:cs="Times New Roman"/>
          <w:sz w:val="24"/>
          <w:szCs w:val="24"/>
        </w:rPr>
        <w:t>860-3681 ext.102</w:t>
      </w:r>
      <w:r w:rsidRPr="00E03495">
        <w:rPr>
          <w:rFonts w:ascii="Times New Roman" w:hAnsi="Times New Roman" w:cs="Times New Roman"/>
          <w:sz w:val="24"/>
          <w:szCs w:val="24"/>
        </w:rPr>
        <w:t xml:space="preserve"> with your son’s insurance information.</w:t>
      </w:r>
      <w:r>
        <w:rPr>
          <w:rFonts w:ascii="Times New Roman" w:hAnsi="Times New Roman" w:cs="Times New Roman"/>
          <w:sz w:val="24"/>
          <w:szCs w:val="24"/>
        </w:rPr>
        <w:t xml:space="preserve">  </w:t>
      </w:r>
      <w:r w:rsidRPr="00E03495">
        <w:rPr>
          <w:rFonts w:ascii="Times New Roman" w:hAnsi="Times New Roman" w:cs="Times New Roman"/>
          <w:sz w:val="24"/>
          <w:szCs w:val="24"/>
        </w:rPr>
        <w:t>These are just a few items that you may encounter during your pregnancy. We are here</w:t>
      </w:r>
      <w:r>
        <w:rPr>
          <w:rFonts w:ascii="Times New Roman" w:hAnsi="Times New Roman" w:cs="Times New Roman"/>
          <w:sz w:val="24"/>
          <w:szCs w:val="24"/>
        </w:rPr>
        <w:t xml:space="preserve"> </w:t>
      </w:r>
      <w:r w:rsidRPr="00E03495">
        <w:rPr>
          <w:rFonts w:ascii="Times New Roman" w:hAnsi="Times New Roman" w:cs="Times New Roman"/>
          <w:sz w:val="24"/>
          <w:szCs w:val="24"/>
        </w:rPr>
        <w:t>to assist your through the administrative process of your pregnancy. Best Wishes and</w:t>
      </w:r>
      <w:r>
        <w:rPr>
          <w:rFonts w:ascii="Times New Roman" w:hAnsi="Times New Roman" w:cs="Times New Roman"/>
          <w:sz w:val="24"/>
          <w:szCs w:val="24"/>
        </w:rPr>
        <w:t xml:space="preserve"> </w:t>
      </w:r>
      <w:r w:rsidRPr="00E03495">
        <w:rPr>
          <w:rFonts w:ascii="Times New Roman" w:hAnsi="Times New Roman" w:cs="Times New Roman"/>
          <w:sz w:val="24"/>
          <w:szCs w:val="24"/>
        </w:rPr>
        <w:t>thank you for choosing GWHC</w:t>
      </w:r>
      <w:r>
        <w:rPr>
          <w:rFonts w:ascii="Times New Roman" w:hAnsi="Times New Roman" w:cs="Times New Roman"/>
          <w:sz w:val="24"/>
          <w:szCs w:val="24"/>
        </w:rPr>
        <w:t xml:space="preserve"> for your </w:t>
      </w:r>
      <w:r w:rsidRPr="00E03495">
        <w:rPr>
          <w:rFonts w:ascii="Times New Roman" w:hAnsi="Times New Roman" w:cs="Times New Roman"/>
          <w:sz w:val="24"/>
          <w:szCs w:val="24"/>
        </w:rPr>
        <w:t>OB/GYN</w:t>
      </w:r>
      <w:r>
        <w:rPr>
          <w:rFonts w:ascii="Times New Roman" w:hAnsi="Times New Roman" w:cs="Times New Roman"/>
          <w:sz w:val="24"/>
          <w:szCs w:val="24"/>
        </w:rPr>
        <w:t xml:space="preserve"> services</w:t>
      </w:r>
      <w:r w:rsidRPr="00E03495">
        <w:rPr>
          <w:rFonts w:ascii="Times New Roman" w:hAnsi="Times New Roman" w:cs="Times New Roman"/>
          <w:sz w:val="24"/>
          <w:szCs w:val="24"/>
        </w:rPr>
        <w:t>.</w:t>
      </w:r>
    </w:p>
    <w:p w:rsidR="00500599" w:rsidRDefault="00500599" w:rsidP="00E81C46">
      <w:pPr>
        <w:autoSpaceDE w:val="0"/>
        <w:autoSpaceDN w:val="0"/>
        <w:adjustRightInd w:val="0"/>
        <w:spacing w:after="0" w:line="240" w:lineRule="auto"/>
        <w:jc w:val="both"/>
        <w:rPr>
          <w:rFonts w:ascii="Times New Roman" w:hAnsi="Times New Roman" w:cs="Times New Roman"/>
          <w:sz w:val="24"/>
          <w:szCs w:val="24"/>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221427">
      <w:pPr>
        <w:autoSpaceDE w:val="0"/>
        <w:autoSpaceDN w:val="0"/>
        <w:adjustRightInd w:val="0"/>
        <w:spacing w:after="0" w:line="240" w:lineRule="auto"/>
        <w:rPr>
          <w:rFonts w:ascii="Times New Roman" w:hAnsi="Times New Roman" w:cs="Times New Roman"/>
          <w:sz w:val="24"/>
          <w:szCs w:val="24"/>
          <w:u w:val="single"/>
        </w:rPr>
      </w:pPr>
    </w:p>
    <w:p w:rsidR="00500599" w:rsidRPr="00450ADD" w:rsidRDefault="00500599" w:rsidP="00221427">
      <w:pPr>
        <w:spacing w:after="0" w:line="240" w:lineRule="auto"/>
        <w:jc w:val="center"/>
        <w:rPr>
          <w:u w:val="single"/>
        </w:rPr>
      </w:pPr>
      <w:r w:rsidRPr="00450ADD">
        <w:rPr>
          <w:u w:val="single"/>
        </w:rPr>
        <w:t>Georgia women’s Health Center</w:t>
      </w:r>
    </w:p>
    <w:p w:rsidR="00500599" w:rsidRPr="00450ADD" w:rsidRDefault="00500599" w:rsidP="00221427">
      <w:pPr>
        <w:spacing w:after="0" w:line="240" w:lineRule="auto"/>
        <w:jc w:val="center"/>
      </w:pPr>
      <w:r w:rsidRPr="00450ADD">
        <w:t>1215 George C. Wilson Drive, Suite B-3</w:t>
      </w:r>
    </w:p>
    <w:p w:rsidR="00500599" w:rsidRPr="00450ADD" w:rsidRDefault="00500599" w:rsidP="00221427">
      <w:pPr>
        <w:spacing w:after="0" w:line="240" w:lineRule="auto"/>
        <w:jc w:val="center"/>
      </w:pPr>
      <w:r w:rsidRPr="00450ADD">
        <w:t>Augusta, GA 30909</w:t>
      </w:r>
    </w:p>
    <w:p w:rsidR="00500599" w:rsidRDefault="00500599" w:rsidP="00221427">
      <w:pPr>
        <w:spacing w:after="0" w:line="240" w:lineRule="auto"/>
        <w:jc w:val="center"/>
        <w:rPr>
          <w:sz w:val="20"/>
          <w:szCs w:val="20"/>
        </w:rPr>
      </w:pPr>
      <w:hyperlink r:id="rId5" w:history="1">
        <w:r w:rsidRPr="00667584">
          <w:rPr>
            <w:rStyle w:val="Hyperlink"/>
            <w:rFonts w:cs="Calibri"/>
            <w:sz w:val="20"/>
            <w:szCs w:val="20"/>
          </w:rPr>
          <w:t>www.georgiawomenhealthcenter.com</w:t>
        </w:r>
      </w:hyperlink>
    </w:p>
    <w:p w:rsidR="00500599" w:rsidRDefault="00500599" w:rsidP="00221427">
      <w:pPr>
        <w:spacing w:after="0" w:line="240" w:lineRule="auto"/>
        <w:jc w:val="center"/>
        <w:rPr>
          <w:sz w:val="20"/>
          <w:szCs w:val="20"/>
        </w:rPr>
      </w:pPr>
    </w:p>
    <w:p w:rsidR="00500599" w:rsidRPr="00221427" w:rsidRDefault="00500599" w:rsidP="00221427">
      <w:pPr>
        <w:ind w:left="720" w:firstLine="720"/>
        <w:rPr>
          <w:sz w:val="28"/>
          <w:szCs w:val="28"/>
        </w:rPr>
      </w:pPr>
      <w:r>
        <w:rPr>
          <w:sz w:val="20"/>
          <w:szCs w:val="20"/>
        </w:rPr>
        <w:t xml:space="preserve">      Phone: (706) 860-3681</w:t>
      </w:r>
      <w:r>
        <w:rPr>
          <w:sz w:val="20"/>
          <w:szCs w:val="20"/>
        </w:rPr>
        <w:tab/>
        <w:t xml:space="preserve">                       </w:t>
      </w:r>
      <w:r w:rsidRPr="003914B1">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7.5pt">
            <v:imagedata r:id="rId6" o:title=""/>
          </v:shape>
        </w:pict>
      </w:r>
      <w:r>
        <w:rPr>
          <w:sz w:val="20"/>
          <w:szCs w:val="20"/>
        </w:rPr>
        <w:tab/>
      </w:r>
      <w:r>
        <w:rPr>
          <w:sz w:val="20"/>
          <w:szCs w:val="20"/>
        </w:rPr>
        <w:tab/>
        <w:t>Fax:  (706) 860-3682</w:t>
      </w: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Default="00500599" w:rsidP="00C605F5">
      <w:pPr>
        <w:autoSpaceDE w:val="0"/>
        <w:autoSpaceDN w:val="0"/>
        <w:adjustRightInd w:val="0"/>
        <w:spacing w:after="0" w:line="240" w:lineRule="auto"/>
        <w:ind w:left="360"/>
        <w:jc w:val="right"/>
        <w:rPr>
          <w:rFonts w:ascii="Times New Roman" w:hAnsi="Times New Roman" w:cs="Times New Roman"/>
          <w:sz w:val="24"/>
          <w:szCs w:val="24"/>
          <w:u w:val="single"/>
        </w:rPr>
      </w:pPr>
    </w:p>
    <w:p w:rsidR="00500599" w:rsidRPr="00C605F5" w:rsidRDefault="00500599" w:rsidP="00C605F5">
      <w:pPr>
        <w:autoSpaceDE w:val="0"/>
        <w:autoSpaceDN w:val="0"/>
        <w:adjustRightInd w:val="0"/>
        <w:spacing w:after="0" w:line="240" w:lineRule="auto"/>
        <w:ind w:left="360"/>
        <w:jc w:val="right"/>
        <w:rPr>
          <w:rFonts w:ascii="Times New Roman" w:hAnsi="Times New Roman" w:cs="Times New Roman"/>
          <w:sz w:val="14"/>
          <w:szCs w:val="14"/>
        </w:rPr>
      </w:pPr>
      <w:r w:rsidRPr="00C605F5">
        <w:rPr>
          <w:rFonts w:ascii="Times New Roman" w:hAnsi="Times New Roman" w:cs="Times New Roman"/>
          <w:sz w:val="14"/>
          <w:szCs w:val="14"/>
        </w:rPr>
        <w:t xml:space="preserve">Page </w:t>
      </w:r>
      <w:r w:rsidRPr="00C605F5">
        <w:rPr>
          <w:rFonts w:ascii="Times New Roman" w:hAnsi="Times New Roman" w:cs="Times New Roman"/>
          <w:sz w:val="14"/>
          <w:szCs w:val="14"/>
        </w:rPr>
        <w:fldChar w:fldCharType="begin"/>
      </w:r>
      <w:r w:rsidRPr="00C605F5">
        <w:rPr>
          <w:rFonts w:ascii="Times New Roman" w:hAnsi="Times New Roman" w:cs="Times New Roman"/>
          <w:sz w:val="14"/>
          <w:szCs w:val="14"/>
        </w:rPr>
        <w:instrText xml:space="preserve"> PAGE </w:instrText>
      </w:r>
      <w:r w:rsidRPr="00C605F5">
        <w:rPr>
          <w:rFonts w:ascii="Times New Roman" w:hAnsi="Times New Roman" w:cs="Times New Roman"/>
          <w:sz w:val="14"/>
          <w:szCs w:val="14"/>
        </w:rPr>
        <w:fldChar w:fldCharType="separate"/>
      </w:r>
      <w:r>
        <w:rPr>
          <w:rFonts w:ascii="Times New Roman" w:hAnsi="Times New Roman" w:cs="Times New Roman"/>
          <w:noProof/>
          <w:sz w:val="14"/>
          <w:szCs w:val="14"/>
        </w:rPr>
        <w:t>2</w:t>
      </w:r>
      <w:r w:rsidRPr="00C605F5">
        <w:rPr>
          <w:rFonts w:ascii="Times New Roman" w:hAnsi="Times New Roman" w:cs="Times New Roman"/>
          <w:sz w:val="14"/>
          <w:szCs w:val="14"/>
        </w:rPr>
        <w:fldChar w:fldCharType="end"/>
      </w:r>
      <w:r w:rsidRPr="00C605F5">
        <w:rPr>
          <w:rFonts w:ascii="Times New Roman" w:hAnsi="Times New Roman" w:cs="Times New Roman"/>
          <w:sz w:val="14"/>
          <w:szCs w:val="14"/>
        </w:rPr>
        <w:t xml:space="preserve"> of </w:t>
      </w:r>
      <w:r w:rsidRPr="00C605F5">
        <w:rPr>
          <w:rFonts w:ascii="Times New Roman" w:hAnsi="Times New Roman" w:cs="Times New Roman"/>
          <w:sz w:val="14"/>
          <w:szCs w:val="14"/>
        </w:rPr>
        <w:fldChar w:fldCharType="begin"/>
      </w:r>
      <w:r w:rsidRPr="00C605F5">
        <w:rPr>
          <w:rFonts w:ascii="Times New Roman" w:hAnsi="Times New Roman" w:cs="Times New Roman"/>
          <w:sz w:val="14"/>
          <w:szCs w:val="14"/>
        </w:rPr>
        <w:instrText xml:space="preserve"> NUMPAGES </w:instrText>
      </w:r>
      <w:r w:rsidRPr="00C605F5">
        <w:rPr>
          <w:rFonts w:ascii="Times New Roman" w:hAnsi="Times New Roman" w:cs="Times New Roman"/>
          <w:sz w:val="14"/>
          <w:szCs w:val="14"/>
        </w:rPr>
        <w:fldChar w:fldCharType="separate"/>
      </w:r>
      <w:r>
        <w:rPr>
          <w:rFonts w:ascii="Times New Roman" w:hAnsi="Times New Roman" w:cs="Times New Roman"/>
          <w:noProof/>
          <w:sz w:val="14"/>
          <w:szCs w:val="14"/>
        </w:rPr>
        <w:t>2</w:t>
      </w:r>
      <w:r w:rsidRPr="00C605F5">
        <w:rPr>
          <w:rFonts w:ascii="Times New Roman" w:hAnsi="Times New Roman" w:cs="Times New Roman"/>
          <w:sz w:val="14"/>
          <w:szCs w:val="14"/>
        </w:rPr>
        <w:fldChar w:fldCharType="end"/>
      </w:r>
    </w:p>
    <w:sectPr w:rsidR="00500599" w:rsidRPr="00C605F5" w:rsidSect="00C605F5">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67E51"/>
    <w:multiLevelType w:val="hybridMultilevel"/>
    <w:tmpl w:val="462A0BE2"/>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650"/>
    <w:rsid w:val="00004E9D"/>
    <w:rsid w:val="000403C1"/>
    <w:rsid w:val="00092664"/>
    <w:rsid w:val="000B5DEC"/>
    <w:rsid w:val="0011316A"/>
    <w:rsid w:val="0018239D"/>
    <w:rsid w:val="00221427"/>
    <w:rsid w:val="00266E5F"/>
    <w:rsid w:val="00323C28"/>
    <w:rsid w:val="003914B1"/>
    <w:rsid w:val="00450ADD"/>
    <w:rsid w:val="00497464"/>
    <w:rsid w:val="00500599"/>
    <w:rsid w:val="00535B41"/>
    <w:rsid w:val="005F7085"/>
    <w:rsid w:val="00637535"/>
    <w:rsid w:val="006425E0"/>
    <w:rsid w:val="00667584"/>
    <w:rsid w:val="00684163"/>
    <w:rsid w:val="006F0079"/>
    <w:rsid w:val="007004DB"/>
    <w:rsid w:val="00801EF3"/>
    <w:rsid w:val="008128CF"/>
    <w:rsid w:val="00972A53"/>
    <w:rsid w:val="009A4650"/>
    <w:rsid w:val="009C51E4"/>
    <w:rsid w:val="00A60FA6"/>
    <w:rsid w:val="00AB3892"/>
    <w:rsid w:val="00B03F21"/>
    <w:rsid w:val="00B056F5"/>
    <w:rsid w:val="00B70EC0"/>
    <w:rsid w:val="00BF15A4"/>
    <w:rsid w:val="00BF600E"/>
    <w:rsid w:val="00C605F5"/>
    <w:rsid w:val="00C659D2"/>
    <w:rsid w:val="00D47498"/>
    <w:rsid w:val="00DF5E0C"/>
    <w:rsid w:val="00E03495"/>
    <w:rsid w:val="00E2135F"/>
    <w:rsid w:val="00E23B84"/>
    <w:rsid w:val="00E4234E"/>
    <w:rsid w:val="00E5455F"/>
    <w:rsid w:val="00E81C46"/>
    <w:rsid w:val="00EA17AE"/>
    <w:rsid w:val="00EC1A48"/>
    <w:rsid w:val="00EC5C29"/>
    <w:rsid w:val="00F13934"/>
    <w:rsid w:val="00F20876"/>
    <w:rsid w:val="00F227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5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01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EF3"/>
    <w:rPr>
      <w:rFonts w:ascii="Tahoma" w:hAnsi="Tahoma" w:cs="Tahoma"/>
      <w:sz w:val="16"/>
      <w:szCs w:val="16"/>
    </w:rPr>
  </w:style>
  <w:style w:type="character" w:styleId="Hyperlink">
    <w:name w:val="Hyperlink"/>
    <w:basedOn w:val="DefaultParagraphFont"/>
    <w:uiPriority w:val="99"/>
    <w:rsid w:val="0022142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eorgiawomenhealthcen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855</Words>
  <Characters>4875</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WOMEN’S HEALTH CENTER (GWHC)-OBGYN </dc:title>
  <dc:subject/>
  <dc:creator>GEORGIA WOMEN'S  HEALTH CENT</dc:creator>
  <cp:keywords/>
  <dc:description/>
  <cp:lastModifiedBy> </cp:lastModifiedBy>
  <cp:revision>2</cp:revision>
  <cp:lastPrinted>2010-05-18T16:41:00Z</cp:lastPrinted>
  <dcterms:created xsi:type="dcterms:W3CDTF">2012-06-14T21:07:00Z</dcterms:created>
  <dcterms:modified xsi:type="dcterms:W3CDTF">2012-06-14T21:07:00Z</dcterms:modified>
</cp:coreProperties>
</file>